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0134B" w14:textId="2ACC12E9" w:rsidR="005D7838" w:rsidRDefault="005D7838" w:rsidP="00AD3F71">
      <w:pPr>
        <w:pStyle w:val="NoSpacing"/>
        <w:rPr>
          <w:rFonts w:ascii="Arial" w:hAnsi="Arial" w:cs="Arial"/>
          <w:szCs w:val="24"/>
        </w:rPr>
      </w:pPr>
      <w:r>
        <w:rPr>
          <w:rFonts w:ascii="Arial" w:hAnsi="Arial" w:cs="Arial"/>
          <w:noProof/>
          <w:szCs w:val="24"/>
          <w14:ligatures w14:val="standardContextual"/>
        </w:rPr>
        <w:drawing>
          <wp:anchor distT="0" distB="0" distL="114300" distR="114300" simplePos="0" relativeHeight="251658240" behindDoc="0" locked="0" layoutInCell="1" allowOverlap="1" wp14:anchorId="71FE3AED" wp14:editId="1FBE8904">
            <wp:simplePos x="0" y="0"/>
            <wp:positionH relativeFrom="margin">
              <wp:posOffset>-659130</wp:posOffset>
            </wp:positionH>
            <wp:positionV relativeFrom="margin">
              <wp:posOffset>-659130</wp:posOffset>
            </wp:positionV>
            <wp:extent cx="7673340" cy="9951720"/>
            <wp:effectExtent l="0" t="0" r="3810" b="0"/>
            <wp:wrapSquare wrapText="bothSides"/>
            <wp:docPr id="498894789" name="Picture 3" descr="A person lying on a bed eating foo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894789" name="Picture 3" descr="A person lying on a bed eating food&#10;&#10;Description automatically generated with low confidence"/>
                    <pic:cNvPicPr/>
                  </pic:nvPicPr>
                  <pic:blipFill>
                    <a:blip r:embed="rId4">
                      <a:extLst>
                        <a:ext uri="{28A0092B-C50C-407E-A947-70E740481C1C}">
                          <a14:useLocalDpi xmlns:a14="http://schemas.microsoft.com/office/drawing/2010/main" val="0"/>
                        </a:ext>
                      </a:extLst>
                    </a:blip>
                    <a:stretch>
                      <a:fillRect/>
                    </a:stretch>
                  </pic:blipFill>
                  <pic:spPr>
                    <a:xfrm>
                      <a:off x="0" y="0"/>
                      <a:ext cx="7673340" cy="9951720"/>
                    </a:xfrm>
                    <a:prstGeom prst="rect">
                      <a:avLst/>
                    </a:prstGeom>
                  </pic:spPr>
                </pic:pic>
              </a:graphicData>
            </a:graphic>
            <wp14:sizeRelH relativeFrom="margin">
              <wp14:pctWidth>0</wp14:pctWidth>
            </wp14:sizeRelH>
            <wp14:sizeRelV relativeFrom="margin">
              <wp14:pctHeight>0</wp14:pctHeight>
            </wp14:sizeRelV>
          </wp:anchor>
        </w:drawing>
      </w:r>
    </w:p>
    <w:p w14:paraId="5F213AD2" w14:textId="063285B5" w:rsidR="00AD3F71" w:rsidRPr="005D7838" w:rsidRDefault="00AD3F71" w:rsidP="00AD3F71">
      <w:pPr>
        <w:pStyle w:val="NoSpacing"/>
        <w:rPr>
          <w:rFonts w:ascii="Arial" w:hAnsi="Arial" w:cs="Arial"/>
          <w:sz w:val="32"/>
          <w:szCs w:val="32"/>
        </w:rPr>
      </w:pPr>
      <w:r w:rsidRPr="005D7838">
        <w:rPr>
          <w:rFonts w:ascii="Arial" w:hAnsi="Arial" w:cs="Arial"/>
          <w:sz w:val="32"/>
          <w:szCs w:val="32"/>
        </w:rPr>
        <w:lastRenderedPageBreak/>
        <w:t>Self-Care Saturday: Dedicate an Entire Day to Your Self-Care</w:t>
      </w:r>
    </w:p>
    <w:p w14:paraId="61A59445" w14:textId="77777777" w:rsidR="00AD3F71" w:rsidRPr="00AD3F71" w:rsidRDefault="00AD3F71" w:rsidP="00AD3F71">
      <w:pPr>
        <w:pStyle w:val="NoSpacing"/>
        <w:rPr>
          <w:rFonts w:ascii="Arial" w:hAnsi="Arial" w:cs="Arial"/>
          <w:szCs w:val="24"/>
        </w:rPr>
      </w:pPr>
    </w:p>
    <w:p w14:paraId="2BDEB52B" w14:textId="77777777" w:rsidR="00AD3F71" w:rsidRPr="00AD3F71" w:rsidRDefault="00AD3F71" w:rsidP="00AD3F71">
      <w:pPr>
        <w:pStyle w:val="NoSpacing"/>
        <w:rPr>
          <w:rFonts w:ascii="Arial" w:hAnsi="Arial" w:cs="Arial"/>
          <w:szCs w:val="24"/>
        </w:rPr>
      </w:pPr>
      <w:r w:rsidRPr="00AD3F71">
        <w:rPr>
          <w:rFonts w:ascii="Arial" w:hAnsi="Arial" w:cs="Arial"/>
          <w:szCs w:val="24"/>
        </w:rPr>
        <w:t>Self-care, at its core, is the art and practice of looking after your own health and wellbeing. It's about acknowledging that you matter, and it's imperative to prioritize your needs to ensure you thrive. This vital ritual has been spotlighted over recent years, reflecting our growing recognition of the need to maintain our mental, physical, and emotional health to live a fulfilled life.</w:t>
      </w:r>
    </w:p>
    <w:p w14:paraId="3C73B240" w14:textId="77777777" w:rsidR="00AD3F71" w:rsidRPr="00AD3F71" w:rsidRDefault="00AD3F71" w:rsidP="00AD3F71">
      <w:pPr>
        <w:pStyle w:val="NoSpacing"/>
        <w:rPr>
          <w:rFonts w:ascii="Arial" w:hAnsi="Arial" w:cs="Arial"/>
          <w:szCs w:val="24"/>
        </w:rPr>
      </w:pPr>
    </w:p>
    <w:p w14:paraId="19D8EE1E" w14:textId="77777777" w:rsidR="00AD3F71" w:rsidRPr="00AD3F71" w:rsidRDefault="00AD3F71" w:rsidP="00AD3F71">
      <w:pPr>
        <w:pStyle w:val="NoSpacing"/>
        <w:rPr>
          <w:rFonts w:ascii="Arial" w:hAnsi="Arial" w:cs="Arial"/>
          <w:szCs w:val="24"/>
        </w:rPr>
      </w:pPr>
      <w:r w:rsidRPr="00AD3F71">
        <w:rPr>
          <w:rFonts w:ascii="Arial" w:hAnsi="Arial" w:cs="Arial"/>
          <w:szCs w:val="24"/>
        </w:rPr>
        <w:t>Riding this wave of awareness comes the idea of 'Self-Care Saturday'. This concept proposes setting aside the whole of Saturday (or any day that fits your schedule) devoted entirely to self-care activities. It's about turning self-care from a luxury into a scheduled event. The brilliance of this notion lies in its simplicity. By carving out a full day dedicated to self-care, you can press pause on life's demands, soak in tranquility, and focus solely on replenishing your energy and spirit.</w:t>
      </w:r>
    </w:p>
    <w:p w14:paraId="764C7261" w14:textId="77777777" w:rsidR="00AD3F71" w:rsidRPr="00AD3F71" w:rsidRDefault="00AD3F71" w:rsidP="00AD3F71">
      <w:pPr>
        <w:pStyle w:val="NoSpacing"/>
        <w:rPr>
          <w:rFonts w:ascii="Arial" w:hAnsi="Arial" w:cs="Arial"/>
          <w:szCs w:val="24"/>
        </w:rPr>
      </w:pPr>
    </w:p>
    <w:p w14:paraId="677C4C36" w14:textId="77777777" w:rsidR="00AD3F71" w:rsidRPr="00AD3F71" w:rsidRDefault="00AD3F71" w:rsidP="00AD3F71">
      <w:pPr>
        <w:pStyle w:val="NoSpacing"/>
        <w:rPr>
          <w:rFonts w:ascii="Arial" w:hAnsi="Arial" w:cs="Arial"/>
          <w:b/>
          <w:bCs/>
          <w:szCs w:val="24"/>
        </w:rPr>
      </w:pPr>
    </w:p>
    <w:p w14:paraId="3233B0EB" w14:textId="588814E3" w:rsidR="00AD3F71" w:rsidRPr="005D7838" w:rsidRDefault="00AD3F71" w:rsidP="00AD3F71">
      <w:pPr>
        <w:pStyle w:val="NoSpacing"/>
        <w:rPr>
          <w:rFonts w:ascii="Arial" w:hAnsi="Arial" w:cs="Arial"/>
          <w:b/>
          <w:bCs/>
          <w:sz w:val="28"/>
          <w:szCs w:val="28"/>
        </w:rPr>
      </w:pPr>
      <w:r w:rsidRPr="005D7838">
        <w:rPr>
          <w:rFonts w:ascii="Arial" w:hAnsi="Arial" w:cs="Arial"/>
          <w:b/>
          <w:bCs/>
          <w:sz w:val="28"/>
          <w:szCs w:val="28"/>
        </w:rPr>
        <w:t xml:space="preserve">The Case for Self-Care: </w:t>
      </w:r>
      <w:r w:rsidRPr="005D7838">
        <w:rPr>
          <w:rFonts w:ascii="Arial" w:hAnsi="Arial" w:cs="Arial"/>
          <w:b/>
          <w:bCs/>
          <w:sz w:val="28"/>
          <w:szCs w:val="28"/>
        </w:rPr>
        <w:t>Why It’s So Important in Your Life</w:t>
      </w:r>
    </w:p>
    <w:p w14:paraId="494CEF7B" w14:textId="77777777" w:rsidR="00AD3F71" w:rsidRPr="00AD3F71" w:rsidRDefault="00AD3F71" w:rsidP="00AD3F71">
      <w:pPr>
        <w:pStyle w:val="NoSpacing"/>
        <w:rPr>
          <w:rFonts w:ascii="Arial" w:hAnsi="Arial" w:cs="Arial"/>
          <w:szCs w:val="24"/>
        </w:rPr>
      </w:pPr>
    </w:p>
    <w:p w14:paraId="0416EDCF" w14:textId="77777777" w:rsidR="00AD3F71" w:rsidRPr="00AD3F71" w:rsidRDefault="00AD3F71" w:rsidP="00AD3F71">
      <w:pPr>
        <w:pStyle w:val="NoSpacing"/>
        <w:rPr>
          <w:rFonts w:ascii="Arial" w:hAnsi="Arial" w:cs="Arial"/>
          <w:szCs w:val="24"/>
        </w:rPr>
      </w:pPr>
      <w:r w:rsidRPr="00AD3F71">
        <w:rPr>
          <w:rFonts w:ascii="Arial" w:hAnsi="Arial" w:cs="Arial"/>
          <w:szCs w:val="24"/>
        </w:rPr>
        <w:t>In recent years, a slew of scientific studies has endorsed the manifold benefits of self-care. These range from reduced stress levels, improved mental health, better physical wellbeing, to enhanced productivity and creativity. Regular self-care can help strengthen the immune system, balance hormones, and even combat chronic diseases.</w:t>
      </w:r>
    </w:p>
    <w:p w14:paraId="46FCDED9" w14:textId="77777777" w:rsidR="00AD3F71" w:rsidRPr="00AD3F71" w:rsidRDefault="00AD3F71" w:rsidP="00AD3F71">
      <w:pPr>
        <w:pStyle w:val="NoSpacing"/>
        <w:rPr>
          <w:rFonts w:ascii="Arial" w:hAnsi="Arial" w:cs="Arial"/>
          <w:szCs w:val="24"/>
        </w:rPr>
      </w:pPr>
    </w:p>
    <w:p w14:paraId="7EADC7C8" w14:textId="77777777" w:rsidR="00AD3F71" w:rsidRPr="00AD3F71" w:rsidRDefault="00AD3F71" w:rsidP="00AD3F71">
      <w:pPr>
        <w:pStyle w:val="NoSpacing"/>
        <w:rPr>
          <w:rFonts w:ascii="Arial" w:hAnsi="Arial" w:cs="Arial"/>
          <w:szCs w:val="24"/>
        </w:rPr>
      </w:pPr>
      <w:r w:rsidRPr="00AD3F71">
        <w:rPr>
          <w:rFonts w:ascii="Arial" w:hAnsi="Arial" w:cs="Arial"/>
          <w:szCs w:val="24"/>
        </w:rPr>
        <w:t>When we immerse ourselves in tasks that bring joy and relaxation, our bodies respond positively. The stress hormone cortisol decreases, our heart rate slows, and we enter a state of 'rest and digest'. This state is associated with healing and rejuvenation. Self-care isn't just a fancy term for indulgence; it's a necessity for a healthy, balanced life.</w:t>
      </w:r>
    </w:p>
    <w:p w14:paraId="46BAF880" w14:textId="77777777" w:rsidR="00AD3F71" w:rsidRPr="00AD3F71" w:rsidRDefault="00AD3F71" w:rsidP="00AD3F71">
      <w:pPr>
        <w:pStyle w:val="NoSpacing"/>
        <w:rPr>
          <w:rFonts w:ascii="Arial" w:hAnsi="Arial" w:cs="Arial"/>
          <w:szCs w:val="24"/>
        </w:rPr>
      </w:pPr>
    </w:p>
    <w:p w14:paraId="6BD63C97" w14:textId="77777777" w:rsidR="00AD3F71" w:rsidRPr="00AD3F71" w:rsidRDefault="00AD3F71" w:rsidP="00AD3F71">
      <w:pPr>
        <w:pStyle w:val="NoSpacing"/>
        <w:rPr>
          <w:rFonts w:ascii="Arial" w:hAnsi="Arial" w:cs="Arial"/>
          <w:szCs w:val="24"/>
        </w:rPr>
      </w:pPr>
      <w:r w:rsidRPr="00AD3F71">
        <w:rPr>
          <w:rFonts w:ascii="Arial" w:hAnsi="Arial" w:cs="Arial"/>
          <w:szCs w:val="24"/>
        </w:rPr>
        <w:t>Conversely, disregarding self-care can have serious implications. Chronic stress, a common consequence of neglecting self-care, has been linked to a host of health issues like cardiovascular disease, diabetes, and depression. Ignoring our wellbeing not only puts our health at risk but also affects our ability to handle life's challenges effectively.</w:t>
      </w:r>
    </w:p>
    <w:p w14:paraId="4EE31185" w14:textId="77777777" w:rsidR="00AD3F71" w:rsidRPr="00AD3F71" w:rsidRDefault="00AD3F71" w:rsidP="00AD3F71">
      <w:pPr>
        <w:pStyle w:val="NoSpacing"/>
        <w:rPr>
          <w:rFonts w:ascii="Arial" w:hAnsi="Arial" w:cs="Arial"/>
          <w:szCs w:val="24"/>
        </w:rPr>
      </w:pPr>
    </w:p>
    <w:p w14:paraId="192CF26D" w14:textId="77777777" w:rsidR="00AD3F71" w:rsidRPr="00AD3F71" w:rsidRDefault="00AD3F71" w:rsidP="00AD3F71">
      <w:pPr>
        <w:pStyle w:val="NoSpacing"/>
        <w:rPr>
          <w:rFonts w:ascii="Arial" w:hAnsi="Arial" w:cs="Arial"/>
          <w:b/>
          <w:bCs/>
          <w:szCs w:val="24"/>
        </w:rPr>
      </w:pPr>
    </w:p>
    <w:p w14:paraId="14DF4D4B" w14:textId="77777777" w:rsidR="00AD3F71" w:rsidRPr="005D7838" w:rsidRDefault="00AD3F71" w:rsidP="00AD3F71">
      <w:pPr>
        <w:pStyle w:val="NoSpacing"/>
        <w:rPr>
          <w:rFonts w:ascii="Arial" w:hAnsi="Arial" w:cs="Arial"/>
          <w:b/>
          <w:bCs/>
          <w:sz w:val="28"/>
          <w:szCs w:val="28"/>
        </w:rPr>
      </w:pPr>
      <w:r w:rsidRPr="005D7838">
        <w:rPr>
          <w:rFonts w:ascii="Arial" w:hAnsi="Arial" w:cs="Arial"/>
          <w:b/>
          <w:bCs/>
          <w:sz w:val="28"/>
          <w:szCs w:val="28"/>
        </w:rPr>
        <w:t>The Power of Dedicating a Whole Day: A Deep Dive into Self-Care Saturday</w:t>
      </w:r>
    </w:p>
    <w:p w14:paraId="4752D5A4" w14:textId="77777777" w:rsidR="00AD3F71" w:rsidRPr="00AD3F71" w:rsidRDefault="00AD3F71" w:rsidP="00AD3F71">
      <w:pPr>
        <w:pStyle w:val="NoSpacing"/>
        <w:rPr>
          <w:rFonts w:ascii="Arial" w:hAnsi="Arial" w:cs="Arial"/>
          <w:szCs w:val="24"/>
        </w:rPr>
      </w:pPr>
    </w:p>
    <w:p w14:paraId="55A4E107" w14:textId="77777777" w:rsidR="00AD3F71" w:rsidRPr="00AD3F71" w:rsidRDefault="00AD3F71" w:rsidP="00AD3F71">
      <w:pPr>
        <w:pStyle w:val="NoSpacing"/>
        <w:rPr>
          <w:rFonts w:ascii="Arial" w:hAnsi="Arial" w:cs="Arial"/>
          <w:szCs w:val="24"/>
        </w:rPr>
      </w:pPr>
      <w:r w:rsidRPr="00AD3F71">
        <w:rPr>
          <w:rFonts w:ascii="Arial" w:hAnsi="Arial" w:cs="Arial"/>
          <w:szCs w:val="24"/>
        </w:rPr>
        <w:t>Now, you might wonder, 'Isn't it enough to incorporate small self-care activities into my daily routine?' While daily self-care acts indeed have their benefits, dedicating an entire day takes it to a whole new level.</w:t>
      </w:r>
    </w:p>
    <w:p w14:paraId="16F73E83" w14:textId="77777777" w:rsidR="00AD3F71" w:rsidRPr="00AD3F71" w:rsidRDefault="00AD3F71" w:rsidP="00AD3F71">
      <w:pPr>
        <w:pStyle w:val="NoSpacing"/>
        <w:rPr>
          <w:rFonts w:ascii="Arial" w:hAnsi="Arial" w:cs="Arial"/>
          <w:szCs w:val="24"/>
        </w:rPr>
      </w:pPr>
    </w:p>
    <w:p w14:paraId="3159BEE2" w14:textId="77777777" w:rsidR="00AD3F71" w:rsidRPr="00AD3F71" w:rsidRDefault="00AD3F71" w:rsidP="00AD3F71">
      <w:pPr>
        <w:pStyle w:val="NoSpacing"/>
        <w:rPr>
          <w:rFonts w:ascii="Arial" w:hAnsi="Arial" w:cs="Arial"/>
          <w:szCs w:val="24"/>
        </w:rPr>
      </w:pPr>
      <w:r w:rsidRPr="00AD3F71">
        <w:rPr>
          <w:rFonts w:ascii="Arial" w:hAnsi="Arial" w:cs="Arial"/>
          <w:szCs w:val="24"/>
        </w:rPr>
        <w:t>The idea behind Self-Care Saturday is to enable you to immerse yourself fully in the self-care process. Rather than rushing through a 10-minute meditation or a hurried skincare routine, you have the entire day to do things at your own pace. You can indulge in long, leisurely activities that might not fit into a typical weekday. A full day allows you to experience a more profound, more effective level of relaxation and restoration.</w:t>
      </w:r>
    </w:p>
    <w:p w14:paraId="18B605CB" w14:textId="77777777" w:rsidR="00AD3F71" w:rsidRPr="00AD3F71" w:rsidRDefault="00AD3F71" w:rsidP="00AD3F71">
      <w:pPr>
        <w:pStyle w:val="NoSpacing"/>
        <w:rPr>
          <w:rFonts w:ascii="Arial" w:hAnsi="Arial" w:cs="Arial"/>
          <w:szCs w:val="24"/>
        </w:rPr>
      </w:pPr>
    </w:p>
    <w:p w14:paraId="5AFCA8CF" w14:textId="77777777" w:rsidR="00AD3F71" w:rsidRPr="00AD3F71" w:rsidRDefault="00AD3F71" w:rsidP="00AD3F71">
      <w:pPr>
        <w:pStyle w:val="NoSpacing"/>
        <w:rPr>
          <w:rFonts w:ascii="Arial" w:hAnsi="Arial" w:cs="Arial"/>
          <w:szCs w:val="24"/>
        </w:rPr>
      </w:pPr>
      <w:r w:rsidRPr="00AD3F71">
        <w:rPr>
          <w:rFonts w:ascii="Arial" w:hAnsi="Arial" w:cs="Arial"/>
          <w:szCs w:val="24"/>
        </w:rPr>
        <w:t xml:space="preserve">Psychologically, knowing that you have an entire day set aside can also alleviate the stress and guilt that some people associate with taking time for themselves. It's a permission slip to </w:t>
      </w:r>
      <w:r w:rsidRPr="00AD3F71">
        <w:rPr>
          <w:rFonts w:ascii="Arial" w:hAnsi="Arial" w:cs="Arial"/>
          <w:szCs w:val="24"/>
        </w:rPr>
        <w:lastRenderedPageBreak/>
        <w:t>focus entirely on you, without the usual disruptions or responsibilities intruding on your peace.</w:t>
      </w:r>
    </w:p>
    <w:p w14:paraId="6719682A" w14:textId="77777777" w:rsidR="00AD3F71" w:rsidRPr="00AD3F71" w:rsidRDefault="00AD3F71" w:rsidP="00AD3F71">
      <w:pPr>
        <w:pStyle w:val="NoSpacing"/>
        <w:rPr>
          <w:rFonts w:ascii="Arial" w:hAnsi="Arial" w:cs="Arial"/>
          <w:szCs w:val="24"/>
        </w:rPr>
      </w:pPr>
    </w:p>
    <w:p w14:paraId="29E4FCB2" w14:textId="77777777" w:rsidR="00AD3F71" w:rsidRPr="00AD3F71" w:rsidRDefault="00AD3F71" w:rsidP="00AD3F71">
      <w:pPr>
        <w:pStyle w:val="NoSpacing"/>
        <w:rPr>
          <w:rFonts w:ascii="Arial" w:hAnsi="Arial" w:cs="Arial"/>
          <w:szCs w:val="24"/>
        </w:rPr>
      </w:pPr>
      <w:r w:rsidRPr="00AD3F71">
        <w:rPr>
          <w:rFonts w:ascii="Arial" w:hAnsi="Arial" w:cs="Arial"/>
          <w:szCs w:val="24"/>
        </w:rPr>
        <w:t>Physically, a whole day of self-care can allow your body the time it needs to rest, rejuvenate, and heal more effectively. Extended periods of relaxation can enhance the 'rest and digest' state, providing more profound and lasting benefits.</w:t>
      </w:r>
    </w:p>
    <w:p w14:paraId="1A792D7E" w14:textId="77777777" w:rsidR="00AD3F71" w:rsidRPr="00AD3F71" w:rsidRDefault="00AD3F71" w:rsidP="00AD3F71">
      <w:pPr>
        <w:pStyle w:val="NoSpacing"/>
        <w:rPr>
          <w:rFonts w:ascii="Arial" w:hAnsi="Arial" w:cs="Arial"/>
          <w:szCs w:val="24"/>
        </w:rPr>
      </w:pPr>
    </w:p>
    <w:p w14:paraId="50BEF6EE" w14:textId="77777777" w:rsidR="00AD3F71" w:rsidRPr="00AD3F71" w:rsidRDefault="00AD3F71" w:rsidP="00AD3F71">
      <w:pPr>
        <w:pStyle w:val="NoSpacing"/>
        <w:rPr>
          <w:rFonts w:ascii="Arial" w:hAnsi="Arial" w:cs="Arial"/>
          <w:szCs w:val="24"/>
        </w:rPr>
      </w:pPr>
      <w:r w:rsidRPr="00AD3F71">
        <w:rPr>
          <w:rFonts w:ascii="Arial" w:hAnsi="Arial" w:cs="Arial"/>
          <w:szCs w:val="24"/>
        </w:rPr>
        <w:t>In essence, dedicating an entire day to self-care is like hitting the reset button on your physical and mental health. It's an opportunity to recharge, rebalance, and prepare yourself to meet the challenges of the coming week with renewed energy and a refreshed spirit.</w:t>
      </w:r>
    </w:p>
    <w:p w14:paraId="77A36393" w14:textId="77777777" w:rsidR="00AD3F71" w:rsidRPr="00AD3F71" w:rsidRDefault="00AD3F71" w:rsidP="00AD3F71">
      <w:pPr>
        <w:pStyle w:val="NoSpacing"/>
        <w:rPr>
          <w:rFonts w:ascii="Arial" w:hAnsi="Arial" w:cs="Arial"/>
          <w:szCs w:val="24"/>
        </w:rPr>
      </w:pPr>
    </w:p>
    <w:p w14:paraId="15729BA1" w14:textId="77777777" w:rsidR="00AD3F71" w:rsidRPr="00AD3F71" w:rsidRDefault="00AD3F71" w:rsidP="00AD3F71">
      <w:pPr>
        <w:pStyle w:val="NoSpacing"/>
        <w:rPr>
          <w:rFonts w:ascii="Arial" w:hAnsi="Arial" w:cs="Arial"/>
          <w:b/>
          <w:bCs/>
          <w:szCs w:val="24"/>
        </w:rPr>
      </w:pPr>
    </w:p>
    <w:p w14:paraId="4913E020" w14:textId="77777777" w:rsidR="00AD3F71" w:rsidRPr="005D7838" w:rsidRDefault="00AD3F71" w:rsidP="00AD3F71">
      <w:pPr>
        <w:pStyle w:val="NoSpacing"/>
        <w:rPr>
          <w:rFonts w:ascii="Arial" w:hAnsi="Arial" w:cs="Arial"/>
          <w:i/>
          <w:iCs/>
          <w:sz w:val="32"/>
          <w:szCs w:val="32"/>
        </w:rPr>
      </w:pPr>
      <w:r w:rsidRPr="005D7838">
        <w:rPr>
          <w:rFonts w:ascii="Arial" w:hAnsi="Arial" w:cs="Arial"/>
          <w:i/>
          <w:iCs/>
          <w:sz w:val="32"/>
          <w:szCs w:val="32"/>
        </w:rPr>
        <w:t>Planning Your Self-Care Saturday: A Comprehensive Guide</w:t>
      </w:r>
    </w:p>
    <w:p w14:paraId="07FE8784" w14:textId="77777777" w:rsidR="00AD3F71" w:rsidRDefault="00AD3F71" w:rsidP="00AD3F71">
      <w:pPr>
        <w:pStyle w:val="NoSpacing"/>
        <w:rPr>
          <w:rFonts w:ascii="Arial" w:hAnsi="Arial" w:cs="Arial"/>
          <w:b/>
          <w:bCs/>
          <w:szCs w:val="24"/>
        </w:rPr>
      </w:pPr>
    </w:p>
    <w:p w14:paraId="37B54181" w14:textId="77777777" w:rsidR="005D7838" w:rsidRPr="00AD3F71" w:rsidRDefault="005D7838" w:rsidP="00AD3F71">
      <w:pPr>
        <w:pStyle w:val="NoSpacing"/>
        <w:rPr>
          <w:rFonts w:ascii="Arial" w:hAnsi="Arial" w:cs="Arial"/>
          <w:b/>
          <w:bCs/>
          <w:szCs w:val="24"/>
        </w:rPr>
      </w:pPr>
    </w:p>
    <w:p w14:paraId="1A8A1966" w14:textId="77777777" w:rsidR="00AD3F71" w:rsidRPr="005D7838" w:rsidRDefault="00AD3F71" w:rsidP="00AD3F71">
      <w:pPr>
        <w:pStyle w:val="NoSpacing"/>
        <w:rPr>
          <w:rFonts w:ascii="Arial" w:hAnsi="Arial" w:cs="Arial"/>
          <w:b/>
          <w:bCs/>
          <w:sz w:val="28"/>
          <w:szCs w:val="28"/>
        </w:rPr>
      </w:pPr>
      <w:r w:rsidRPr="005D7838">
        <w:rPr>
          <w:rFonts w:ascii="Arial" w:hAnsi="Arial" w:cs="Arial"/>
          <w:b/>
          <w:bCs/>
          <w:sz w:val="28"/>
          <w:szCs w:val="28"/>
        </w:rPr>
        <w:t>The Pre-planning Phase: Setting the Foundation</w:t>
      </w:r>
    </w:p>
    <w:p w14:paraId="342FFECB" w14:textId="77777777" w:rsidR="00AD3F71" w:rsidRPr="00AD3F71" w:rsidRDefault="00AD3F71" w:rsidP="00AD3F71">
      <w:pPr>
        <w:pStyle w:val="NoSpacing"/>
        <w:rPr>
          <w:rFonts w:ascii="Arial" w:hAnsi="Arial" w:cs="Arial"/>
          <w:szCs w:val="24"/>
        </w:rPr>
      </w:pPr>
    </w:p>
    <w:p w14:paraId="3EFD1581" w14:textId="77777777" w:rsidR="00AD3F71" w:rsidRPr="00AD3F71" w:rsidRDefault="00AD3F71" w:rsidP="00AD3F71">
      <w:pPr>
        <w:pStyle w:val="NoSpacing"/>
        <w:rPr>
          <w:rFonts w:ascii="Arial" w:hAnsi="Arial" w:cs="Arial"/>
          <w:szCs w:val="24"/>
        </w:rPr>
      </w:pPr>
      <w:r w:rsidRPr="00AD3F71">
        <w:rPr>
          <w:rFonts w:ascii="Arial" w:hAnsi="Arial" w:cs="Arial"/>
          <w:szCs w:val="24"/>
        </w:rPr>
        <w:t>The first step to an effective Self-Care Saturday lies in the pre-planning stage. It starts with picking an appropriate Saturday. This day should ideally be free from any commitments, providing an uninterrupted block of time dedicated solely to you. The goal is to create a peaceful sanctuary away from the hustle and bustle of regular life.</w:t>
      </w:r>
    </w:p>
    <w:p w14:paraId="507EA8F7" w14:textId="77777777" w:rsidR="00AD3F71" w:rsidRPr="00AD3F71" w:rsidRDefault="00AD3F71" w:rsidP="00AD3F71">
      <w:pPr>
        <w:pStyle w:val="NoSpacing"/>
        <w:rPr>
          <w:rFonts w:ascii="Arial" w:hAnsi="Arial" w:cs="Arial"/>
          <w:szCs w:val="24"/>
        </w:rPr>
      </w:pPr>
    </w:p>
    <w:p w14:paraId="0E2EB93A" w14:textId="77777777" w:rsidR="00AD3F71" w:rsidRPr="00AD3F71" w:rsidRDefault="00AD3F71" w:rsidP="00AD3F71">
      <w:pPr>
        <w:pStyle w:val="NoSpacing"/>
        <w:rPr>
          <w:rFonts w:ascii="Arial" w:hAnsi="Arial" w:cs="Arial"/>
          <w:szCs w:val="24"/>
        </w:rPr>
      </w:pPr>
      <w:r w:rsidRPr="00AD3F71">
        <w:rPr>
          <w:rFonts w:ascii="Arial" w:hAnsi="Arial" w:cs="Arial"/>
          <w:szCs w:val="24"/>
        </w:rPr>
        <w:t>Next, it's time to set the objectives for your Self-Care Saturday. What would you like to achieve by the end of the day? It could be as simple as feeling more relaxed or as specific as establishing a new wellness habit. Whatever your objectives, remember that Self-Care Saturday is not about accomplishments but about giving yourself time to rejuvenate and refresh.</w:t>
      </w:r>
    </w:p>
    <w:p w14:paraId="0953C849" w14:textId="77777777" w:rsidR="00AD3F71" w:rsidRPr="00AD3F71" w:rsidRDefault="00AD3F71" w:rsidP="00AD3F71">
      <w:pPr>
        <w:pStyle w:val="NoSpacing"/>
        <w:rPr>
          <w:rFonts w:ascii="Arial" w:hAnsi="Arial" w:cs="Arial"/>
          <w:szCs w:val="24"/>
        </w:rPr>
      </w:pPr>
    </w:p>
    <w:p w14:paraId="717678F9" w14:textId="77777777" w:rsidR="00AD3F71" w:rsidRPr="00AD3F71" w:rsidRDefault="00AD3F71" w:rsidP="00AD3F71">
      <w:pPr>
        <w:pStyle w:val="NoSpacing"/>
        <w:rPr>
          <w:rFonts w:ascii="Arial" w:hAnsi="Arial" w:cs="Arial"/>
          <w:b/>
          <w:bCs/>
          <w:szCs w:val="24"/>
        </w:rPr>
      </w:pPr>
    </w:p>
    <w:p w14:paraId="3184A4DD" w14:textId="77777777" w:rsidR="00AD3F71" w:rsidRPr="005D7838" w:rsidRDefault="00AD3F71" w:rsidP="00AD3F71">
      <w:pPr>
        <w:pStyle w:val="NoSpacing"/>
        <w:rPr>
          <w:rFonts w:ascii="Arial" w:hAnsi="Arial" w:cs="Arial"/>
          <w:b/>
          <w:bCs/>
          <w:sz w:val="28"/>
          <w:szCs w:val="28"/>
        </w:rPr>
      </w:pPr>
      <w:r w:rsidRPr="005D7838">
        <w:rPr>
          <w:rFonts w:ascii="Arial" w:hAnsi="Arial" w:cs="Arial"/>
          <w:b/>
          <w:bCs/>
          <w:sz w:val="28"/>
          <w:szCs w:val="28"/>
        </w:rPr>
        <w:t>The Planning Phase: Crafting the Perfect Agenda</w:t>
      </w:r>
    </w:p>
    <w:p w14:paraId="5A7F6667" w14:textId="77777777" w:rsidR="00AD3F71" w:rsidRPr="00AD3F71" w:rsidRDefault="00AD3F71" w:rsidP="00AD3F71">
      <w:pPr>
        <w:pStyle w:val="NoSpacing"/>
        <w:rPr>
          <w:rFonts w:ascii="Arial" w:hAnsi="Arial" w:cs="Arial"/>
          <w:szCs w:val="24"/>
        </w:rPr>
      </w:pPr>
    </w:p>
    <w:p w14:paraId="48B56E01" w14:textId="77777777" w:rsidR="00AD3F71" w:rsidRPr="00AD3F71" w:rsidRDefault="00AD3F71" w:rsidP="00AD3F71">
      <w:pPr>
        <w:pStyle w:val="NoSpacing"/>
        <w:rPr>
          <w:rFonts w:ascii="Arial" w:hAnsi="Arial" w:cs="Arial"/>
          <w:szCs w:val="24"/>
        </w:rPr>
      </w:pPr>
      <w:r w:rsidRPr="00AD3F71">
        <w:rPr>
          <w:rFonts w:ascii="Arial" w:hAnsi="Arial" w:cs="Arial"/>
          <w:szCs w:val="24"/>
        </w:rPr>
        <w:t>With the foundation laid, we move on to the planning phase. This involves carefully crafting a schedule of activities that align with your self-care objectives. It's essential to balance restorative activities like yoga or reading with more active forms of self-care, like hiking or painting. Variety is key to ensuring your day doesn't become monotonous and keeps you engaged.</w:t>
      </w:r>
    </w:p>
    <w:p w14:paraId="5EE700DE" w14:textId="77777777" w:rsidR="00AD3F71" w:rsidRPr="00AD3F71" w:rsidRDefault="00AD3F71" w:rsidP="00AD3F71">
      <w:pPr>
        <w:pStyle w:val="NoSpacing"/>
        <w:rPr>
          <w:rFonts w:ascii="Arial" w:hAnsi="Arial" w:cs="Arial"/>
          <w:szCs w:val="24"/>
        </w:rPr>
      </w:pPr>
    </w:p>
    <w:p w14:paraId="7349ED48" w14:textId="77777777" w:rsidR="00AD3F71" w:rsidRPr="00AD3F71" w:rsidRDefault="00AD3F71" w:rsidP="00AD3F71">
      <w:pPr>
        <w:pStyle w:val="NoSpacing"/>
        <w:rPr>
          <w:rFonts w:ascii="Arial" w:hAnsi="Arial" w:cs="Arial"/>
          <w:szCs w:val="24"/>
        </w:rPr>
      </w:pPr>
      <w:r w:rsidRPr="00AD3F71">
        <w:rPr>
          <w:rFonts w:ascii="Arial" w:hAnsi="Arial" w:cs="Arial"/>
          <w:szCs w:val="24"/>
        </w:rPr>
        <w:t>Now's also the time to prepare anything you might need for your self-care activities. This could involve creating a cozy reading nook, stocking up on your favorite healthy snacks, preparing a relaxing bath setup, or even downloading meditation apps. These preparations help to set the mood and eliminate potential interruptions on your self-care day.</w:t>
      </w:r>
    </w:p>
    <w:p w14:paraId="66C6B8A0" w14:textId="77777777" w:rsidR="00AD3F71" w:rsidRPr="00AD3F71" w:rsidRDefault="00AD3F71" w:rsidP="00AD3F71">
      <w:pPr>
        <w:pStyle w:val="NoSpacing"/>
        <w:rPr>
          <w:rFonts w:ascii="Arial" w:hAnsi="Arial" w:cs="Arial"/>
          <w:szCs w:val="24"/>
        </w:rPr>
      </w:pPr>
    </w:p>
    <w:p w14:paraId="214117B2" w14:textId="77777777" w:rsidR="00AD3F71" w:rsidRDefault="00AD3F71" w:rsidP="00AD3F71">
      <w:pPr>
        <w:pStyle w:val="NoSpacing"/>
        <w:rPr>
          <w:rFonts w:ascii="Arial" w:hAnsi="Arial" w:cs="Arial"/>
          <w:b/>
          <w:bCs/>
          <w:szCs w:val="24"/>
        </w:rPr>
      </w:pPr>
    </w:p>
    <w:p w14:paraId="47F9E115" w14:textId="77777777" w:rsidR="005D7838" w:rsidRDefault="005D7838" w:rsidP="00AD3F71">
      <w:pPr>
        <w:pStyle w:val="NoSpacing"/>
        <w:rPr>
          <w:rFonts w:ascii="Arial" w:hAnsi="Arial" w:cs="Arial"/>
          <w:b/>
          <w:bCs/>
          <w:szCs w:val="24"/>
        </w:rPr>
      </w:pPr>
    </w:p>
    <w:p w14:paraId="2DB81206" w14:textId="77777777" w:rsidR="005D7838" w:rsidRDefault="005D7838" w:rsidP="00AD3F71">
      <w:pPr>
        <w:pStyle w:val="NoSpacing"/>
        <w:rPr>
          <w:rFonts w:ascii="Arial" w:hAnsi="Arial" w:cs="Arial"/>
          <w:b/>
          <w:bCs/>
          <w:szCs w:val="24"/>
        </w:rPr>
      </w:pPr>
    </w:p>
    <w:p w14:paraId="3234354D" w14:textId="77777777" w:rsidR="005D7838" w:rsidRDefault="005D7838" w:rsidP="00AD3F71">
      <w:pPr>
        <w:pStyle w:val="NoSpacing"/>
        <w:rPr>
          <w:rFonts w:ascii="Arial" w:hAnsi="Arial" w:cs="Arial"/>
          <w:b/>
          <w:bCs/>
          <w:szCs w:val="24"/>
        </w:rPr>
      </w:pPr>
    </w:p>
    <w:p w14:paraId="0FED32DD" w14:textId="77777777" w:rsidR="005D7838" w:rsidRDefault="005D7838" w:rsidP="00AD3F71">
      <w:pPr>
        <w:pStyle w:val="NoSpacing"/>
        <w:rPr>
          <w:rFonts w:ascii="Arial" w:hAnsi="Arial" w:cs="Arial"/>
          <w:b/>
          <w:bCs/>
          <w:szCs w:val="24"/>
        </w:rPr>
      </w:pPr>
    </w:p>
    <w:p w14:paraId="34827EF2" w14:textId="77777777" w:rsidR="005D7838" w:rsidRDefault="005D7838" w:rsidP="00AD3F71">
      <w:pPr>
        <w:pStyle w:val="NoSpacing"/>
        <w:rPr>
          <w:rFonts w:ascii="Arial" w:hAnsi="Arial" w:cs="Arial"/>
          <w:b/>
          <w:bCs/>
          <w:szCs w:val="24"/>
        </w:rPr>
      </w:pPr>
    </w:p>
    <w:p w14:paraId="56EA55E4" w14:textId="77777777" w:rsidR="005D7838" w:rsidRPr="00AD3F71" w:rsidRDefault="005D7838" w:rsidP="00AD3F71">
      <w:pPr>
        <w:pStyle w:val="NoSpacing"/>
        <w:rPr>
          <w:rFonts w:ascii="Arial" w:hAnsi="Arial" w:cs="Arial"/>
          <w:b/>
          <w:bCs/>
          <w:szCs w:val="24"/>
        </w:rPr>
      </w:pPr>
    </w:p>
    <w:p w14:paraId="7620E9F3" w14:textId="225F4277" w:rsidR="00AD3F71" w:rsidRPr="005D7838" w:rsidRDefault="00AD3F71" w:rsidP="00AD3F71">
      <w:pPr>
        <w:pStyle w:val="NoSpacing"/>
        <w:rPr>
          <w:rFonts w:ascii="Arial" w:hAnsi="Arial" w:cs="Arial"/>
          <w:b/>
          <w:bCs/>
          <w:sz w:val="28"/>
          <w:szCs w:val="28"/>
        </w:rPr>
      </w:pPr>
      <w:r w:rsidRPr="005D7838">
        <w:rPr>
          <w:rFonts w:ascii="Arial" w:hAnsi="Arial" w:cs="Arial"/>
          <w:b/>
          <w:bCs/>
          <w:sz w:val="28"/>
          <w:szCs w:val="28"/>
        </w:rPr>
        <w:lastRenderedPageBreak/>
        <w:t>The Post-</w:t>
      </w:r>
      <w:r w:rsidR="005D7838">
        <w:rPr>
          <w:rFonts w:ascii="Arial" w:hAnsi="Arial" w:cs="Arial"/>
          <w:b/>
          <w:bCs/>
          <w:sz w:val="28"/>
          <w:szCs w:val="28"/>
        </w:rPr>
        <w:t>P</w:t>
      </w:r>
      <w:r w:rsidRPr="005D7838">
        <w:rPr>
          <w:rFonts w:ascii="Arial" w:hAnsi="Arial" w:cs="Arial"/>
          <w:b/>
          <w:bCs/>
          <w:sz w:val="28"/>
          <w:szCs w:val="28"/>
        </w:rPr>
        <w:t>lanning Phase: Reflection and Adaptation</w:t>
      </w:r>
    </w:p>
    <w:p w14:paraId="24851C71" w14:textId="77777777" w:rsidR="00AD3F71" w:rsidRPr="00AD3F71" w:rsidRDefault="00AD3F71" w:rsidP="00AD3F71">
      <w:pPr>
        <w:pStyle w:val="NoSpacing"/>
        <w:rPr>
          <w:rFonts w:ascii="Arial" w:hAnsi="Arial" w:cs="Arial"/>
          <w:szCs w:val="24"/>
        </w:rPr>
      </w:pPr>
    </w:p>
    <w:p w14:paraId="67BC06C9" w14:textId="77777777" w:rsidR="00AD3F71" w:rsidRPr="00AD3F71" w:rsidRDefault="00AD3F71" w:rsidP="00AD3F71">
      <w:pPr>
        <w:pStyle w:val="NoSpacing"/>
        <w:rPr>
          <w:rFonts w:ascii="Arial" w:hAnsi="Arial" w:cs="Arial"/>
          <w:szCs w:val="24"/>
        </w:rPr>
      </w:pPr>
      <w:r w:rsidRPr="00AD3F71">
        <w:rPr>
          <w:rFonts w:ascii="Arial" w:hAnsi="Arial" w:cs="Arial"/>
          <w:szCs w:val="24"/>
        </w:rPr>
        <w:t>The final phase is just as important as the first two. Once your Self-Care Saturday comes to a close, it's time to reflect on the day. Did you achieve your objectives? What activities did you find most enjoyable or beneficial? Were there any activities that didn't work out as planned? These reflections will help you to refine your Self-Care Saturday plan, making it even more effective next time.</w:t>
      </w:r>
    </w:p>
    <w:p w14:paraId="329591E7" w14:textId="77777777" w:rsidR="00AD3F71" w:rsidRPr="00AD3F71" w:rsidRDefault="00AD3F71" w:rsidP="00AD3F71">
      <w:pPr>
        <w:pStyle w:val="NoSpacing"/>
        <w:rPr>
          <w:rFonts w:ascii="Arial" w:hAnsi="Arial" w:cs="Arial"/>
          <w:szCs w:val="24"/>
        </w:rPr>
      </w:pPr>
    </w:p>
    <w:p w14:paraId="335D426F" w14:textId="77777777" w:rsidR="00AD3F71" w:rsidRPr="00AD3F71" w:rsidRDefault="00AD3F71" w:rsidP="00AD3F71">
      <w:pPr>
        <w:pStyle w:val="NoSpacing"/>
        <w:rPr>
          <w:rFonts w:ascii="Arial" w:hAnsi="Arial" w:cs="Arial"/>
          <w:szCs w:val="24"/>
        </w:rPr>
      </w:pPr>
      <w:r w:rsidRPr="00AD3F71">
        <w:rPr>
          <w:rFonts w:ascii="Arial" w:hAnsi="Arial" w:cs="Arial"/>
          <w:szCs w:val="24"/>
        </w:rPr>
        <w:t>Moreover, this phase is also about acknowledging the benefits of your dedicated self-care day. Did you notice any improvements in your mood, energy levels, or overall wellbeing? Reflecting on these positive outcomes can reinforce the importance of self-care in your mind and encourage you to continue with this beneficial practice.</w:t>
      </w:r>
    </w:p>
    <w:p w14:paraId="59B07698" w14:textId="77777777" w:rsidR="00AD3F71" w:rsidRPr="00AD3F71" w:rsidRDefault="00AD3F71" w:rsidP="00AD3F71">
      <w:pPr>
        <w:pStyle w:val="NoSpacing"/>
        <w:rPr>
          <w:rFonts w:ascii="Arial" w:hAnsi="Arial" w:cs="Arial"/>
          <w:szCs w:val="24"/>
        </w:rPr>
      </w:pPr>
    </w:p>
    <w:p w14:paraId="1BCA6801" w14:textId="77777777" w:rsidR="00AD3F71" w:rsidRPr="00AD3F71" w:rsidRDefault="00AD3F71" w:rsidP="00AD3F71">
      <w:pPr>
        <w:pStyle w:val="NoSpacing"/>
        <w:rPr>
          <w:rFonts w:ascii="Arial" w:hAnsi="Arial" w:cs="Arial"/>
          <w:szCs w:val="24"/>
        </w:rPr>
      </w:pPr>
      <w:r w:rsidRPr="00AD3F71">
        <w:rPr>
          <w:rFonts w:ascii="Arial" w:hAnsi="Arial" w:cs="Arial"/>
          <w:szCs w:val="24"/>
        </w:rPr>
        <w:t>Ultimately, the success of your Self-Care Saturday lies in careful planning, thoughtful execution, and thorough reflection. The key is to make it a day that works for you, filled with activities that bring you joy, tranquility, and a sense of rejuvenation. Remember, there's no right or wrong way to self-care - it's all about what makes you feel good and supports your wellbeing.</w:t>
      </w:r>
    </w:p>
    <w:p w14:paraId="019645D4" w14:textId="77777777" w:rsidR="00AD3F71" w:rsidRPr="00AD3F71" w:rsidRDefault="00AD3F71" w:rsidP="00AD3F71">
      <w:pPr>
        <w:pStyle w:val="NoSpacing"/>
        <w:rPr>
          <w:rFonts w:ascii="Arial" w:hAnsi="Arial" w:cs="Arial"/>
          <w:szCs w:val="24"/>
        </w:rPr>
      </w:pPr>
    </w:p>
    <w:p w14:paraId="3C52977C" w14:textId="77777777" w:rsidR="00AD3F71" w:rsidRPr="00AD3F71" w:rsidRDefault="00AD3F71" w:rsidP="00AD3F71">
      <w:pPr>
        <w:pStyle w:val="NoSpacing"/>
        <w:rPr>
          <w:rFonts w:ascii="Arial" w:hAnsi="Arial" w:cs="Arial"/>
          <w:szCs w:val="24"/>
        </w:rPr>
      </w:pPr>
    </w:p>
    <w:p w14:paraId="3F04B35F" w14:textId="77777777" w:rsidR="00AD3F71" w:rsidRPr="005D7838" w:rsidRDefault="00AD3F71" w:rsidP="00AD3F71">
      <w:pPr>
        <w:pStyle w:val="NoSpacing"/>
        <w:rPr>
          <w:rFonts w:ascii="Arial" w:hAnsi="Arial" w:cs="Arial"/>
          <w:i/>
          <w:iCs/>
          <w:sz w:val="32"/>
          <w:szCs w:val="32"/>
        </w:rPr>
      </w:pPr>
      <w:r w:rsidRPr="005D7838">
        <w:rPr>
          <w:rFonts w:ascii="Arial" w:hAnsi="Arial" w:cs="Arial"/>
          <w:i/>
          <w:iCs/>
          <w:sz w:val="32"/>
          <w:szCs w:val="32"/>
        </w:rPr>
        <w:t>Recommended Self-Care Activities: Nurturing Body, Mind, and Spirit</w:t>
      </w:r>
    </w:p>
    <w:p w14:paraId="0CB7A2A3" w14:textId="77777777" w:rsidR="005D7838" w:rsidRPr="00AD3F71" w:rsidRDefault="005D7838" w:rsidP="00AD3F71">
      <w:pPr>
        <w:pStyle w:val="NoSpacing"/>
        <w:rPr>
          <w:rFonts w:ascii="Arial" w:hAnsi="Arial" w:cs="Arial"/>
          <w:i/>
          <w:iCs/>
          <w:szCs w:val="24"/>
        </w:rPr>
      </w:pPr>
    </w:p>
    <w:p w14:paraId="1FA8D67C" w14:textId="77777777" w:rsidR="00AD3F71" w:rsidRPr="00AD3F71" w:rsidRDefault="00AD3F71" w:rsidP="00AD3F71">
      <w:pPr>
        <w:pStyle w:val="NoSpacing"/>
        <w:rPr>
          <w:rFonts w:ascii="Arial" w:hAnsi="Arial" w:cs="Arial"/>
          <w:b/>
          <w:bCs/>
          <w:szCs w:val="24"/>
        </w:rPr>
      </w:pPr>
    </w:p>
    <w:p w14:paraId="32622884" w14:textId="77777777" w:rsidR="00AD3F71" w:rsidRPr="005D7838" w:rsidRDefault="00AD3F71" w:rsidP="00AD3F71">
      <w:pPr>
        <w:pStyle w:val="NoSpacing"/>
        <w:rPr>
          <w:rFonts w:ascii="Arial" w:hAnsi="Arial" w:cs="Arial"/>
          <w:b/>
          <w:bCs/>
          <w:sz w:val="28"/>
          <w:szCs w:val="28"/>
        </w:rPr>
      </w:pPr>
      <w:r w:rsidRPr="005D7838">
        <w:rPr>
          <w:rFonts w:ascii="Arial" w:hAnsi="Arial" w:cs="Arial"/>
          <w:b/>
          <w:bCs/>
          <w:sz w:val="28"/>
          <w:szCs w:val="28"/>
        </w:rPr>
        <w:t>Physical Activities: Energy in Motion</w:t>
      </w:r>
    </w:p>
    <w:p w14:paraId="466E4C55" w14:textId="77777777" w:rsidR="00AD3F71" w:rsidRPr="00AD3F71" w:rsidRDefault="00AD3F71" w:rsidP="00AD3F71">
      <w:pPr>
        <w:pStyle w:val="NoSpacing"/>
        <w:rPr>
          <w:rFonts w:ascii="Arial" w:hAnsi="Arial" w:cs="Arial"/>
          <w:szCs w:val="24"/>
        </w:rPr>
      </w:pPr>
    </w:p>
    <w:p w14:paraId="3FC99B42" w14:textId="77777777" w:rsidR="00AD3F71" w:rsidRPr="00AD3F71" w:rsidRDefault="00AD3F71" w:rsidP="00AD3F71">
      <w:pPr>
        <w:pStyle w:val="NoSpacing"/>
        <w:rPr>
          <w:rFonts w:ascii="Arial" w:hAnsi="Arial" w:cs="Arial"/>
          <w:szCs w:val="24"/>
        </w:rPr>
      </w:pPr>
      <w:r w:rsidRPr="00AD3F71">
        <w:rPr>
          <w:rFonts w:ascii="Arial" w:hAnsi="Arial" w:cs="Arial"/>
          <w:szCs w:val="24"/>
        </w:rPr>
        <w:t xml:space="preserve">Physical activities form a cornerstone of self-care. These activities not only boost your health but also stimulate the release of feel-good hormones, enhancing mood and reducing stress. For Self-Care Saturday, why not try a leisurely walk in nature? It's a fantastic way to get moving while also connecting with the natural world around you. </w:t>
      </w:r>
    </w:p>
    <w:p w14:paraId="656CF1A1" w14:textId="77777777" w:rsidR="00AD3F71" w:rsidRPr="00AD3F71" w:rsidRDefault="00AD3F71" w:rsidP="00AD3F71">
      <w:pPr>
        <w:pStyle w:val="NoSpacing"/>
        <w:rPr>
          <w:rFonts w:ascii="Arial" w:hAnsi="Arial" w:cs="Arial"/>
          <w:szCs w:val="24"/>
        </w:rPr>
      </w:pPr>
    </w:p>
    <w:p w14:paraId="7AB92418" w14:textId="345614E9" w:rsidR="00AD3F71" w:rsidRPr="00AD3F71" w:rsidRDefault="00AD3F71" w:rsidP="00AD3F71">
      <w:pPr>
        <w:pStyle w:val="NoSpacing"/>
        <w:rPr>
          <w:rFonts w:ascii="Arial" w:hAnsi="Arial" w:cs="Arial"/>
          <w:szCs w:val="24"/>
        </w:rPr>
      </w:pPr>
      <w:r w:rsidRPr="00AD3F71">
        <w:rPr>
          <w:rFonts w:ascii="Arial" w:hAnsi="Arial" w:cs="Arial"/>
          <w:szCs w:val="24"/>
        </w:rPr>
        <w:t>Yoga is another excellent choice. It promotes flexibility and strength while also facilitating mindfulness and relaxation. Dancing to your favorite music, too, can be a joyful and liberating activity, demonstrating that exercise doesn't have to be mundane or rigorous.</w:t>
      </w:r>
    </w:p>
    <w:p w14:paraId="305078CA" w14:textId="77777777" w:rsidR="00AD3F71" w:rsidRPr="00AD3F71" w:rsidRDefault="00AD3F71" w:rsidP="00AD3F71">
      <w:pPr>
        <w:pStyle w:val="NoSpacing"/>
        <w:rPr>
          <w:rFonts w:ascii="Arial" w:hAnsi="Arial" w:cs="Arial"/>
          <w:b/>
          <w:bCs/>
          <w:szCs w:val="24"/>
        </w:rPr>
      </w:pPr>
    </w:p>
    <w:p w14:paraId="56539994" w14:textId="77777777" w:rsidR="00AD3F71" w:rsidRPr="00AD3F71" w:rsidRDefault="00AD3F71" w:rsidP="00AD3F71">
      <w:pPr>
        <w:pStyle w:val="NoSpacing"/>
        <w:rPr>
          <w:rFonts w:ascii="Arial" w:hAnsi="Arial" w:cs="Arial"/>
          <w:b/>
          <w:bCs/>
          <w:szCs w:val="24"/>
        </w:rPr>
      </w:pPr>
    </w:p>
    <w:p w14:paraId="2BAAAC40" w14:textId="77777777" w:rsidR="00AD3F71" w:rsidRPr="005D7838" w:rsidRDefault="00AD3F71" w:rsidP="00AD3F71">
      <w:pPr>
        <w:pStyle w:val="NoSpacing"/>
        <w:rPr>
          <w:rFonts w:ascii="Arial" w:hAnsi="Arial" w:cs="Arial"/>
          <w:b/>
          <w:bCs/>
          <w:sz w:val="28"/>
          <w:szCs w:val="28"/>
        </w:rPr>
      </w:pPr>
      <w:r w:rsidRPr="005D7838">
        <w:rPr>
          <w:rFonts w:ascii="Arial" w:hAnsi="Arial" w:cs="Arial"/>
          <w:b/>
          <w:bCs/>
          <w:sz w:val="28"/>
          <w:szCs w:val="28"/>
        </w:rPr>
        <w:t>Mental Activities: Peace of Mind</w:t>
      </w:r>
    </w:p>
    <w:p w14:paraId="54A18863" w14:textId="77777777" w:rsidR="00AD3F71" w:rsidRPr="00AD3F71" w:rsidRDefault="00AD3F71" w:rsidP="00AD3F71">
      <w:pPr>
        <w:pStyle w:val="NoSpacing"/>
        <w:rPr>
          <w:rFonts w:ascii="Arial" w:hAnsi="Arial" w:cs="Arial"/>
          <w:szCs w:val="24"/>
        </w:rPr>
      </w:pPr>
    </w:p>
    <w:p w14:paraId="4D9ECCB8" w14:textId="77777777" w:rsidR="00AD3F71" w:rsidRPr="00AD3F71" w:rsidRDefault="00AD3F71" w:rsidP="00AD3F71">
      <w:pPr>
        <w:pStyle w:val="NoSpacing"/>
        <w:rPr>
          <w:rFonts w:ascii="Arial" w:hAnsi="Arial" w:cs="Arial"/>
          <w:szCs w:val="24"/>
        </w:rPr>
      </w:pPr>
      <w:r w:rsidRPr="00AD3F71">
        <w:rPr>
          <w:rFonts w:ascii="Arial" w:hAnsi="Arial" w:cs="Arial"/>
          <w:szCs w:val="24"/>
        </w:rPr>
        <w:t>Mental self-care activities aim at relaxing the mind and enhancing mental wellbeing. Consider indulging in a good book, stimulating your mind while escaping to another world. Meditation, too, is a powerful mental self-care activity. Even just 15 minutes can reduce stress, improve focus, and foster inner peace. You could also opt for creative pursuits like drawing or writing, activities that can foster self-expression and provide a therapeutic outlet for emotions and thoughts.</w:t>
      </w:r>
    </w:p>
    <w:p w14:paraId="3F10AD3F" w14:textId="77777777" w:rsidR="00AD3F71" w:rsidRPr="00AD3F71" w:rsidRDefault="00AD3F71" w:rsidP="00AD3F71">
      <w:pPr>
        <w:pStyle w:val="NoSpacing"/>
        <w:rPr>
          <w:rFonts w:ascii="Arial" w:hAnsi="Arial" w:cs="Arial"/>
          <w:szCs w:val="24"/>
        </w:rPr>
      </w:pPr>
    </w:p>
    <w:p w14:paraId="2733F213" w14:textId="77777777" w:rsidR="00AD3F71" w:rsidRDefault="00AD3F71" w:rsidP="00AD3F71">
      <w:pPr>
        <w:pStyle w:val="NoSpacing"/>
        <w:rPr>
          <w:rFonts w:ascii="Arial" w:hAnsi="Arial" w:cs="Arial"/>
          <w:b/>
          <w:bCs/>
          <w:szCs w:val="24"/>
        </w:rPr>
      </w:pPr>
    </w:p>
    <w:p w14:paraId="655A7EEC" w14:textId="77777777" w:rsidR="005D7838" w:rsidRDefault="005D7838" w:rsidP="00AD3F71">
      <w:pPr>
        <w:pStyle w:val="NoSpacing"/>
        <w:rPr>
          <w:rFonts w:ascii="Arial" w:hAnsi="Arial" w:cs="Arial"/>
          <w:b/>
          <w:bCs/>
          <w:szCs w:val="24"/>
        </w:rPr>
      </w:pPr>
    </w:p>
    <w:p w14:paraId="0B22A836" w14:textId="77777777" w:rsidR="005D7838" w:rsidRDefault="005D7838" w:rsidP="00AD3F71">
      <w:pPr>
        <w:pStyle w:val="NoSpacing"/>
        <w:rPr>
          <w:rFonts w:ascii="Arial" w:hAnsi="Arial" w:cs="Arial"/>
          <w:b/>
          <w:bCs/>
          <w:szCs w:val="24"/>
        </w:rPr>
      </w:pPr>
    </w:p>
    <w:p w14:paraId="36E3B007" w14:textId="77777777" w:rsidR="005D7838" w:rsidRPr="00AD3F71" w:rsidRDefault="005D7838" w:rsidP="00AD3F71">
      <w:pPr>
        <w:pStyle w:val="NoSpacing"/>
        <w:rPr>
          <w:rFonts w:ascii="Arial" w:hAnsi="Arial" w:cs="Arial"/>
          <w:b/>
          <w:bCs/>
          <w:szCs w:val="24"/>
        </w:rPr>
      </w:pPr>
    </w:p>
    <w:p w14:paraId="602094E5" w14:textId="77777777" w:rsidR="00AD3F71" w:rsidRPr="00AD3F71" w:rsidRDefault="00AD3F71" w:rsidP="00AD3F71">
      <w:pPr>
        <w:pStyle w:val="NoSpacing"/>
        <w:rPr>
          <w:rFonts w:ascii="Arial" w:hAnsi="Arial" w:cs="Arial"/>
          <w:b/>
          <w:bCs/>
          <w:szCs w:val="24"/>
        </w:rPr>
      </w:pPr>
      <w:r w:rsidRPr="005D7838">
        <w:rPr>
          <w:rFonts w:ascii="Arial" w:hAnsi="Arial" w:cs="Arial"/>
          <w:b/>
          <w:bCs/>
          <w:sz w:val="28"/>
          <w:szCs w:val="28"/>
        </w:rPr>
        <w:lastRenderedPageBreak/>
        <w:t>Emotional Activities: Heart Matters</w:t>
      </w:r>
    </w:p>
    <w:p w14:paraId="6EE22E90" w14:textId="77777777" w:rsidR="00AD3F71" w:rsidRPr="00AD3F71" w:rsidRDefault="00AD3F71" w:rsidP="00AD3F71">
      <w:pPr>
        <w:pStyle w:val="NoSpacing"/>
        <w:rPr>
          <w:rFonts w:ascii="Arial" w:hAnsi="Arial" w:cs="Arial"/>
          <w:szCs w:val="24"/>
        </w:rPr>
      </w:pPr>
    </w:p>
    <w:p w14:paraId="5CFCFE2A" w14:textId="77777777" w:rsidR="00AD3F71" w:rsidRPr="00AD3F71" w:rsidRDefault="00AD3F71" w:rsidP="00AD3F71">
      <w:pPr>
        <w:pStyle w:val="NoSpacing"/>
        <w:rPr>
          <w:rFonts w:ascii="Arial" w:hAnsi="Arial" w:cs="Arial"/>
          <w:szCs w:val="24"/>
        </w:rPr>
      </w:pPr>
      <w:r w:rsidRPr="00AD3F71">
        <w:rPr>
          <w:rFonts w:ascii="Arial" w:hAnsi="Arial" w:cs="Arial"/>
          <w:szCs w:val="24"/>
        </w:rPr>
        <w:t>Emotional self-care activities are about acknowledging and honoring your feelings. Journaling is one such activity. Writing down your thoughts and emotions can be incredibly cathartic and can provide valuable insights into your emotional state. Watching a heartwarming movie or engaging in a hobby you love can also nourish your emotional wellbeing. Even simple acts like self-affirmations in front of the mirror or deep conversations with a trusted friend can do wonders for emotional self-care.</w:t>
      </w:r>
    </w:p>
    <w:p w14:paraId="72B963CA" w14:textId="77777777" w:rsidR="00AD3F71" w:rsidRPr="00AD3F71" w:rsidRDefault="00AD3F71" w:rsidP="00AD3F71">
      <w:pPr>
        <w:pStyle w:val="NoSpacing"/>
        <w:rPr>
          <w:rFonts w:ascii="Arial" w:hAnsi="Arial" w:cs="Arial"/>
          <w:szCs w:val="24"/>
        </w:rPr>
      </w:pPr>
    </w:p>
    <w:p w14:paraId="31B6FB28" w14:textId="77777777" w:rsidR="00AD3F71" w:rsidRPr="00AD3F71" w:rsidRDefault="00AD3F71" w:rsidP="00AD3F71">
      <w:pPr>
        <w:pStyle w:val="NoSpacing"/>
        <w:rPr>
          <w:rFonts w:ascii="Arial" w:hAnsi="Arial" w:cs="Arial"/>
          <w:b/>
          <w:bCs/>
          <w:szCs w:val="24"/>
        </w:rPr>
      </w:pPr>
    </w:p>
    <w:p w14:paraId="70AF7D74" w14:textId="77777777" w:rsidR="00AD3F71" w:rsidRPr="005D7838" w:rsidRDefault="00AD3F71" w:rsidP="00AD3F71">
      <w:pPr>
        <w:pStyle w:val="NoSpacing"/>
        <w:rPr>
          <w:rFonts w:ascii="Arial" w:hAnsi="Arial" w:cs="Arial"/>
          <w:b/>
          <w:bCs/>
          <w:sz w:val="28"/>
          <w:szCs w:val="28"/>
        </w:rPr>
      </w:pPr>
      <w:r w:rsidRPr="005D7838">
        <w:rPr>
          <w:rFonts w:ascii="Arial" w:hAnsi="Arial" w:cs="Arial"/>
          <w:b/>
          <w:bCs/>
          <w:sz w:val="28"/>
          <w:szCs w:val="28"/>
        </w:rPr>
        <w:t>Tips for a Successful Self-Care Saturday: Crafting Your Day of Rest and Relaxation</w:t>
      </w:r>
    </w:p>
    <w:p w14:paraId="22FD6DAD" w14:textId="77777777" w:rsidR="00AD3F71" w:rsidRPr="00AD3F71" w:rsidRDefault="00AD3F71" w:rsidP="00AD3F71">
      <w:pPr>
        <w:pStyle w:val="NoSpacing"/>
        <w:rPr>
          <w:rFonts w:ascii="Arial" w:hAnsi="Arial" w:cs="Arial"/>
          <w:szCs w:val="24"/>
        </w:rPr>
      </w:pPr>
    </w:p>
    <w:p w14:paraId="176CB012" w14:textId="77777777" w:rsidR="00AD3F71" w:rsidRPr="00AD3F71" w:rsidRDefault="00AD3F71" w:rsidP="00AD3F71">
      <w:pPr>
        <w:pStyle w:val="NoSpacing"/>
        <w:rPr>
          <w:rFonts w:ascii="Arial" w:hAnsi="Arial" w:cs="Arial"/>
          <w:szCs w:val="24"/>
        </w:rPr>
      </w:pPr>
      <w:r w:rsidRPr="00AD3F71">
        <w:rPr>
          <w:rFonts w:ascii="Arial" w:hAnsi="Arial" w:cs="Arial"/>
          <w:szCs w:val="24"/>
        </w:rPr>
        <w:t>To ensure a successful Self-Care Saturday, it's important to safeguard your day from interruptions. Inform family and friends about your plan, and request their understanding and support. Switching off your notifications or setting your phone on silent mode can also help to establish an uninterrupted self-care environment.</w:t>
      </w:r>
    </w:p>
    <w:p w14:paraId="1BCA7A81" w14:textId="77777777" w:rsidR="00AD3F71" w:rsidRPr="00AD3F71" w:rsidRDefault="00AD3F71" w:rsidP="00AD3F71">
      <w:pPr>
        <w:pStyle w:val="NoSpacing"/>
        <w:rPr>
          <w:rFonts w:ascii="Arial" w:hAnsi="Arial" w:cs="Arial"/>
          <w:szCs w:val="24"/>
        </w:rPr>
      </w:pPr>
    </w:p>
    <w:p w14:paraId="3FAB6FCA" w14:textId="77777777" w:rsidR="00AD3F71" w:rsidRDefault="00AD3F71" w:rsidP="00AD3F71">
      <w:pPr>
        <w:pStyle w:val="NoSpacing"/>
        <w:rPr>
          <w:rFonts w:ascii="Arial" w:hAnsi="Arial" w:cs="Arial"/>
          <w:szCs w:val="24"/>
        </w:rPr>
      </w:pPr>
      <w:r w:rsidRPr="00AD3F71">
        <w:rPr>
          <w:rFonts w:ascii="Arial" w:hAnsi="Arial" w:cs="Arial"/>
          <w:szCs w:val="24"/>
        </w:rPr>
        <w:t xml:space="preserve">However, one of the most critical elements of a successful Self-Care Saturday is maintaining a flexible and open mindset. While planning is crucial, being too rigid can create undue pressure. Allow your day to unfold naturally, and be open to the idea of changing plans if a particular activity doesn't feel right. </w:t>
      </w:r>
    </w:p>
    <w:p w14:paraId="7CD3EF61" w14:textId="77777777" w:rsidR="005D7838" w:rsidRPr="00AD3F71" w:rsidRDefault="005D7838" w:rsidP="00AD3F71">
      <w:pPr>
        <w:pStyle w:val="NoSpacing"/>
        <w:rPr>
          <w:rFonts w:ascii="Arial" w:hAnsi="Arial" w:cs="Arial"/>
          <w:szCs w:val="24"/>
        </w:rPr>
      </w:pPr>
    </w:p>
    <w:p w14:paraId="2EEC7CA3" w14:textId="77777777" w:rsidR="00AD3F71" w:rsidRPr="00AD3F71" w:rsidRDefault="00AD3F71" w:rsidP="00AD3F71">
      <w:pPr>
        <w:pStyle w:val="NoSpacing"/>
        <w:rPr>
          <w:rFonts w:ascii="Arial" w:hAnsi="Arial" w:cs="Arial"/>
          <w:szCs w:val="24"/>
        </w:rPr>
      </w:pPr>
      <w:r w:rsidRPr="00AD3F71">
        <w:rPr>
          <w:rFonts w:ascii="Arial" w:hAnsi="Arial" w:cs="Arial"/>
          <w:szCs w:val="24"/>
        </w:rPr>
        <w:t>Remember, Self-Care Saturday isn't about ticking off a checklist but about honoring your needs and nurturing your wellbeing. It's a day to listen to your body and soul and do what makes you feel cared for, loved, and replenished. So, embark on your self-care journey with kindness, patience, and openness, transforming your Self-Care Saturday into a day of joy, tranquility, and renewal.</w:t>
      </w:r>
    </w:p>
    <w:p w14:paraId="0DA4AE80" w14:textId="77777777" w:rsidR="00AD3F71" w:rsidRPr="00AD3F71" w:rsidRDefault="00AD3F71" w:rsidP="00AD3F71">
      <w:pPr>
        <w:pStyle w:val="NoSpacing"/>
        <w:rPr>
          <w:rFonts w:ascii="Arial" w:hAnsi="Arial" w:cs="Arial"/>
          <w:szCs w:val="24"/>
        </w:rPr>
      </w:pPr>
    </w:p>
    <w:p w14:paraId="505C878F" w14:textId="77777777" w:rsidR="00AD3F71" w:rsidRPr="00AD3F71" w:rsidRDefault="00AD3F71" w:rsidP="00AD3F71">
      <w:pPr>
        <w:pStyle w:val="NoSpacing"/>
        <w:rPr>
          <w:rFonts w:ascii="Arial" w:hAnsi="Arial" w:cs="Arial"/>
          <w:b/>
          <w:bCs/>
          <w:szCs w:val="24"/>
        </w:rPr>
      </w:pPr>
    </w:p>
    <w:p w14:paraId="41765467" w14:textId="77777777" w:rsidR="00AD3F71" w:rsidRPr="005D7838" w:rsidRDefault="00AD3F71" w:rsidP="00AD3F71">
      <w:pPr>
        <w:pStyle w:val="NoSpacing"/>
        <w:rPr>
          <w:rFonts w:ascii="Arial" w:hAnsi="Arial" w:cs="Arial"/>
          <w:b/>
          <w:bCs/>
          <w:sz w:val="28"/>
          <w:szCs w:val="28"/>
        </w:rPr>
      </w:pPr>
      <w:r w:rsidRPr="005D7838">
        <w:rPr>
          <w:rFonts w:ascii="Arial" w:hAnsi="Arial" w:cs="Arial"/>
          <w:b/>
          <w:bCs/>
          <w:sz w:val="28"/>
          <w:szCs w:val="28"/>
        </w:rPr>
        <w:t>Overcoming Potential Challenges: Navigating the Road to Self-Care</w:t>
      </w:r>
    </w:p>
    <w:p w14:paraId="2D3DC649" w14:textId="77777777" w:rsidR="00AD3F71" w:rsidRPr="00AD3F71" w:rsidRDefault="00AD3F71" w:rsidP="00AD3F71">
      <w:pPr>
        <w:pStyle w:val="NoSpacing"/>
        <w:rPr>
          <w:rFonts w:ascii="Arial" w:hAnsi="Arial" w:cs="Arial"/>
          <w:szCs w:val="24"/>
        </w:rPr>
      </w:pPr>
    </w:p>
    <w:p w14:paraId="7390CF6D" w14:textId="77777777" w:rsidR="00AD3F71" w:rsidRPr="00AD3F71" w:rsidRDefault="00AD3F71" w:rsidP="00AD3F71">
      <w:pPr>
        <w:pStyle w:val="NoSpacing"/>
        <w:rPr>
          <w:rFonts w:ascii="Arial" w:hAnsi="Arial" w:cs="Arial"/>
          <w:szCs w:val="24"/>
        </w:rPr>
      </w:pPr>
      <w:r w:rsidRPr="00AD3F71">
        <w:rPr>
          <w:rFonts w:ascii="Arial" w:hAnsi="Arial" w:cs="Arial"/>
          <w:szCs w:val="24"/>
        </w:rPr>
        <w:t>Even with the best-laid plans, you may encounter some roadblocks on your Self-Care Saturday journey. One common challenge is dealing with feelings of guilt or unproductiveness. Remember, taking care of yourself isn't selfish or unproductive; it's essential for your overall wellbeing. If such feelings arise, remind yourself that by nourishing your body, mind, and spirit, you're investing in your future health and happiness.</w:t>
      </w:r>
    </w:p>
    <w:p w14:paraId="52EE2FAD" w14:textId="77777777" w:rsidR="00AD3F71" w:rsidRPr="00AD3F71" w:rsidRDefault="00AD3F71" w:rsidP="00AD3F71">
      <w:pPr>
        <w:pStyle w:val="NoSpacing"/>
        <w:rPr>
          <w:rFonts w:ascii="Arial" w:hAnsi="Arial" w:cs="Arial"/>
          <w:szCs w:val="24"/>
        </w:rPr>
      </w:pPr>
    </w:p>
    <w:p w14:paraId="15728AE7" w14:textId="77777777" w:rsidR="00AD3F71" w:rsidRPr="00AD3F71" w:rsidRDefault="00AD3F71" w:rsidP="00AD3F71">
      <w:pPr>
        <w:pStyle w:val="NoSpacing"/>
        <w:rPr>
          <w:rFonts w:ascii="Arial" w:hAnsi="Arial" w:cs="Arial"/>
          <w:szCs w:val="24"/>
        </w:rPr>
      </w:pPr>
      <w:r w:rsidRPr="00AD3F71">
        <w:rPr>
          <w:rFonts w:ascii="Arial" w:hAnsi="Arial" w:cs="Arial"/>
          <w:szCs w:val="24"/>
        </w:rPr>
        <w:t>Potential interruptions can also pose challenges. Maybe a work email pops up, or a family member needs assistance. It's helpful to communicate your plans to others beforehand and request their support. For unexpected interruptions, decide if it's something that can't wait. If it can, let it be until your self-care day concludes.</w:t>
      </w:r>
    </w:p>
    <w:p w14:paraId="3EC77896" w14:textId="77777777" w:rsidR="00AD3F71" w:rsidRDefault="00AD3F71" w:rsidP="00AD3F71">
      <w:pPr>
        <w:pStyle w:val="NoSpacing"/>
        <w:rPr>
          <w:rFonts w:ascii="Arial" w:hAnsi="Arial" w:cs="Arial"/>
          <w:szCs w:val="24"/>
        </w:rPr>
      </w:pPr>
    </w:p>
    <w:p w14:paraId="55037029" w14:textId="77777777" w:rsidR="005D7838" w:rsidRDefault="005D7838" w:rsidP="00AD3F71">
      <w:pPr>
        <w:pStyle w:val="NoSpacing"/>
        <w:rPr>
          <w:rFonts w:ascii="Arial" w:hAnsi="Arial" w:cs="Arial"/>
          <w:szCs w:val="24"/>
        </w:rPr>
      </w:pPr>
    </w:p>
    <w:p w14:paraId="1BEF966E" w14:textId="77777777" w:rsidR="005D7838" w:rsidRDefault="005D7838" w:rsidP="00AD3F71">
      <w:pPr>
        <w:pStyle w:val="NoSpacing"/>
        <w:rPr>
          <w:rFonts w:ascii="Arial" w:hAnsi="Arial" w:cs="Arial"/>
          <w:szCs w:val="24"/>
        </w:rPr>
      </w:pPr>
    </w:p>
    <w:p w14:paraId="04BA714B" w14:textId="77777777" w:rsidR="005D7838" w:rsidRDefault="005D7838" w:rsidP="00AD3F71">
      <w:pPr>
        <w:pStyle w:val="NoSpacing"/>
        <w:rPr>
          <w:rFonts w:ascii="Arial" w:hAnsi="Arial" w:cs="Arial"/>
          <w:szCs w:val="24"/>
        </w:rPr>
      </w:pPr>
    </w:p>
    <w:p w14:paraId="2CD72209" w14:textId="77777777" w:rsidR="005D7838" w:rsidRPr="00AD3F71" w:rsidRDefault="005D7838" w:rsidP="00AD3F71">
      <w:pPr>
        <w:pStyle w:val="NoSpacing"/>
        <w:rPr>
          <w:rFonts w:ascii="Arial" w:hAnsi="Arial" w:cs="Arial"/>
          <w:szCs w:val="24"/>
        </w:rPr>
      </w:pPr>
    </w:p>
    <w:p w14:paraId="4B266FDA" w14:textId="77777777" w:rsidR="00AD3F71" w:rsidRPr="00AD3F71" w:rsidRDefault="00AD3F71" w:rsidP="00AD3F71">
      <w:pPr>
        <w:pStyle w:val="NoSpacing"/>
        <w:rPr>
          <w:rFonts w:ascii="Arial" w:hAnsi="Arial" w:cs="Arial"/>
          <w:b/>
          <w:bCs/>
          <w:szCs w:val="24"/>
        </w:rPr>
      </w:pPr>
    </w:p>
    <w:p w14:paraId="66476E99" w14:textId="77777777" w:rsidR="00AD3F71" w:rsidRPr="005D7838" w:rsidRDefault="00AD3F71" w:rsidP="00AD3F71">
      <w:pPr>
        <w:pStyle w:val="NoSpacing"/>
        <w:rPr>
          <w:rFonts w:ascii="Arial" w:hAnsi="Arial" w:cs="Arial"/>
          <w:b/>
          <w:bCs/>
          <w:sz w:val="28"/>
          <w:szCs w:val="28"/>
        </w:rPr>
      </w:pPr>
      <w:r w:rsidRPr="005D7838">
        <w:rPr>
          <w:rFonts w:ascii="Arial" w:hAnsi="Arial" w:cs="Arial"/>
          <w:b/>
          <w:bCs/>
          <w:sz w:val="28"/>
          <w:szCs w:val="28"/>
        </w:rPr>
        <w:lastRenderedPageBreak/>
        <w:t>Implementing a Self-Care Saturday Routine: Consistency is Key</w:t>
      </w:r>
    </w:p>
    <w:p w14:paraId="70B768F2" w14:textId="77777777" w:rsidR="00AD3F71" w:rsidRPr="00AD3F71" w:rsidRDefault="00AD3F71" w:rsidP="00AD3F71">
      <w:pPr>
        <w:pStyle w:val="NoSpacing"/>
        <w:rPr>
          <w:rFonts w:ascii="Arial" w:hAnsi="Arial" w:cs="Arial"/>
          <w:szCs w:val="24"/>
        </w:rPr>
      </w:pPr>
    </w:p>
    <w:p w14:paraId="5D6AC3A3" w14:textId="77777777" w:rsidR="00AD3F71" w:rsidRPr="00AD3F71" w:rsidRDefault="00AD3F71" w:rsidP="00AD3F71">
      <w:pPr>
        <w:pStyle w:val="NoSpacing"/>
        <w:rPr>
          <w:rFonts w:ascii="Arial" w:hAnsi="Arial" w:cs="Arial"/>
          <w:szCs w:val="24"/>
        </w:rPr>
      </w:pPr>
      <w:r w:rsidRPr="00AD3F71">
        <w:rPr>
          <w:rFonts w:ascii="Arial" w:hAnsi="Arial" w:cs="Arial"/>
          <w:szCs w:val="24"/>
        </w:rPr>
        <w:t>Once you've navigated initial challenges, you'll likely start experiencing the benefits of a dedicated self-care day. Regular Self-Care Saturdays can significantly impact your stress levels, mood, and overall health. To make it a routine, set aside a specific Saturday each month for self-care. Consistency is key here; the more you stick to your self-care schedule, the more ingrained it will become in your routine, and the more benefits you'll reap.</w:t>
      </w:r>
    </w:p>
    <w:p w14:paraId="485F74AF" w14:textId="77777777" w:rsidR="00AD3F71" w:rsidRPr="00AD3F71" w:rsidRDefault="00AD3F71" w:rsidP="00AD3F71">
      <w:pPr>
        <w:pStyle w:val="NoSpacing"/>
        <w:rPr>
          <w:rFonts w:ascii="Arial" w:hAnsi="Arial" w:cs="Arial"/>
          <w:szCs w:val="24"/>
        </w:rPr>
      </w:pPr>
    </w:p>
    <w:p w14:paraId="1A18ED51" w14:textId="77777777" w:rsidR="00AD3F71" w:rsidRPr="005D7838" w:rsidRDefault="00AD3F71" w:rsidP="00AD3F71">
      <w:pPr>
        <w:pStyle w:val="NoSpacing"/>
        <w:rPr>
          <w:rFonts w:ascii="Arial" w:hAnsi="Arial" w:cs="Arial"/>
          <w:b/>
          <w:bCs/>
          <w:sz w:val="28"/>
          <w:szCs w:val="28"/>
        </w:rPr>
      </w:pPr>
    </w:p>
    <w:p w14:paraId="63E03F2C" w14:textId="77777777" w:rsidR="00AD3F71" w:rsidRPr="005D7838" w:rsidRDefault="00AD3F71" w:rsidP="00AD3F71">
      <w:pPr>
        <w:pStyle w:val="NoSpacing"/>
        <w:rPr>
          <w:rFonts w:ascii="Arial" w:hAnsi="Arial" w:cs="Arial"/>
          <w:b/>
          <w:bCs/>
          <w:sz w:val="28"/>
          <w:szCs w:val="28"/>
        </w:rPr>
      </w:pPr>
      <w:r w:rsidRPr="005D7838">
        <w:rPr>
          <w:rFonts w:ascii="Arial" w:hAnsi="Arial" w:cs="Arial"/>
          <w:b/>
          <w:bCs/>
          <w:sz w:val="28"/>
          <w:szCs w:val="28"/>
        </w:rPr>
        <w:t>Embrace the Power of Self-Care Saturday</w:t>
      </w:r>
    </w:p>
    <w:p w14:paraId="5A9E216D" w14:textId="77777777" w:rsidR="00AD3F71" w:rsidRPr="00AD3F71" w:rsidRDefault="00AD3F71" w:rsidP="00AD3F71">
      <w:pPr>
        <w:pStyle w:val="NoSpacing"/>
        <w:rPr>
          <w:rFonts w:ascii="Arial" w:hAnsi="Arial" w:cs="Arial"/>
          <w:szCs w:val="24"/>
        </w:rPr>
      </w:pPr>
    </w:p>
    <w:p w14:paraId="2CE45799" w14:textId="77777777" w:rsidR="00AD3F71" w:rsidRPr="00AD3F71" w:rsidRDefault="00AD3F71" w:rsidP="00AD3F71">
      <w:pPr>
        <w:pStyle w:val="NoSpacing"/>
        <w:rPr>
          <w:rFonts w:ascii="Arial" w:hAnsi="Arial" w:cs="Arial"/>
          <w:szCs w:val="24"/>
        </w:rPr>
      </w:pPr>
      <w:r w:rsidRPr="00AD3F71">
        <w:rPr>
          <w:rFonts w:ascii="Arial" w:hAnsi="Arial" w:cs="Arial"/>
          <w:szCs w:val="24"/>
        </w:rPr>
        <w:t xml:space="preserve">In essence, Self-Care Saturday is a beautiful dedication to oneself. It's a potent reminder that you matter and that taking time for your wellbeing is not a luxury but a necessity. By dedicating a day to self-care, you're fostering a healthier, happier, and more balanced version of yourself. </w:t>
      </w:r>
    </w:p>
    <w:p w14:paraId="4D5634F0" w14:textId="77777777" w:rsidR="00AD3F71" w:rsidRPr="00AD3F71" w:rsidRDefault="00AD3F71" w:rsidP="00AD3F71">
      <w:pPr>
        <w:pStyle w:val="NoSpacing"/>
        <w:rPr>
          <w:rFonts w:ascii="Arial" w:hAnsi="Arial" w:cs="Arial"/>
          <w:szCs w:val="24"/>
        </w:rPr>
      </w:pPr>
    </w:p>
    <w:p w14:paraId="4F014F8A" w14:textId="77777777" w:rsidR="00AD3F71" w:rsidRPr="00AD3F71" w:rsidRDefault="00AD3F71" w:rsidP="00AD3F71">
      <w:pPr>
        <w:pStyle w:val="NoSpacing"/>
        <w:rPr>
          <w:rFonts w:ascii="Arial" w:hAnsi="Arial" w:cs="Arial"/>
          <w:szCs w:val="24"/>
        </w:rPr>
      </w:pPr>
      <w:r w:rsidRPr="00AD3F71">
        <w:rPr>
          <w:rFonts w:ascii="Arial" w:hAnsi="Arial" w:cs="Arial"/>
          <w:szCs w:val="24"/>
        </w:rPr>
        <w:t>Self-Care Saturday is more than just a day off; it's an ongoing commitment to your physical, mental, and emotional health. The key lies in planning, executing, and, most importantly, in being gentle with yourself. Remember, it's not about achieving a set of tasks; it's about doing what feels good and what nourishes your soul.</w:t>
      </w:r>
    </w:p>
    <w:p w14:paraId="62C8EBE3" w14:textId="77777777" w:rsidR="00AD3F71" w:rsidRPr="00AD3F71" w:rsidRDefault="00AD3F71" w:rsidP="00AD3F71">
      <w:pPr>
        <w:pStyle w:val="NoSpacing"/>
        <w:rPr>
          <w:rFonts w:ascii="Arial" w:hAnsi="Arial" w:cs="Arial"/>
          <w:szCs w:val="24"/>
        </w:rPr>
      </w:pPr>
    </w:p>
    <w:p w14:paraId="00553B80" w14:textId="77777777" w:rsidR="00AD3F71" w:rsidRPr="00AD3F71" w:rsidRDefault="00AD3F71" w:rsidP="00AD3F71">
      <w:pPr>
        <w:pStyle w:val="NoSpacing"/>
        <w:rPr>
          <w:rFonts w:ascii="Arial" w:hAnsi="Arial" w:cs="Arial"/>
          <w:szCs w:val="24"/>
        </w:rPr>
      </w:pPr>
      <w:r w:rsidRPr="00AD3F71">
        <w:rPr>
          <w:rFonts w:ascii="Arial" w:hAnsi="Arial" w:cs="Arial"/>
          <w:szCs w:val="24"/>
        </w:rPr>
        <w:t>So, what are you waiting for? Take the leap and try implementing your own Self-Care Saturday. Embark on this transformative journey of self-love, self-care, and wellness. After all, you deserve a day dedicated entirely to your care and wellbeing. Enjoy the tranquility and rejuvenation that comes with your very own Self-Care Saturday.</w:t>
      </w:r>
    </w:p>
    <w:p w14:paraId="60D85339" w14:textId="77777777" w:rsidR="00AD3F71" w:rsidRPr="00AD3F71" w:rsidRDefault="00AD3F71" w:rsidP="00AD3F71">
      <w:pPr>
        <w:pStyle w:val="NoSpacing"/>
        <w:rPr>
          <w:rFonts w:ascii="Arial" w:hAnsi="Arial" w:cs="Arial"/>
          <w:szCs w:val="24"/>
        </w:rPr>
      </w:pPr>
    </w:p>
    <w:p w14:paraId="65FD949D" w14:textId="1CF27D58" w:rsidR="00AD3F71" w:rsidRPr="00AD3F71" w:rsidRDefault="00AD3F71" w:rsidP="00AD3F71">
      <w:pPr>
        <w:pStyle w:val="NoSpacing"/>
        <w:rPr>
          <w:rFonts w:ascii="Arial" w:hAnsi="Arial" w:cs="Arial"/>
          <w:szCs w:val="24"/>
        </w:rPr>
      </w:pPr>
    </w:p>
    <w:p w14:paraId="4C3B2A45" w14:textId="77C007A7" w:rsidR="00AD3F71" w:rsidRPr="00AD3F71" w:rsidRDefault="00AD3F71" w:rsidP="00AD3F71">
      <w:pPr>
        <w:pStyle w:val="NoSpacing"/>
        <w:rPr>
          <w:rFonts w:ascii="Arial" w:hAnsi="Arial" w:cs="Arial"/>
          <w:szCs w:val="24"/>
        </w:rPr>
      </w:pPr>
    </w:p>
    <w:p w14:paraId="67A3359A" w14:textId="77777777" w:rsidR="00511AB9" w:rsidRPr="00AD3F71" w:rsidRDefault="00511AB9" w:rsidP="00AD3F71">
      <w:pPr>
        <w:pStyle w:val="NoSpacing"/>
        <w:rPr>
          <w:rFonts w:ascii="Arial" w:hAnsi="Arial" w:cs="Arial"/>
          <w:szCs w:val="24"/>
        </w:rPr>
      </w:pPr>
    </w:p>
    <w:sectPr w:rsidR="00511AB9" w:rsidRPr="00AD3F71">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altName w:val="Cambria"/>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F71"/>
    <w:rsid w:val="00511AB9"/>
    <w:rsid w:val="005D7838"/>
    <w:rsid w:val="00AD3F71"/>
    <w:rsid w:val="00B872DE"/>
    <w:rsid w:val="00DE3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CA3B4"/>
  <w15:chartTrackingRefBased/>
  <w15:docId w15:val="{CD6E458D-B9B6-4470-8F71-CF6F92F6B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F71"/>
    <w:pPr>
      <w:widowControl w:val="0"/>
      <w:suppressAutoHyphens/>
      <w:spacing w:after="0" w:line="240" w:lineRule="auto"/>
    </w:pPr>
    <w:rPr>
      <w:rFonts w:ascii="Times New Roman" w:eastAsia="SimSun" w:hAnsi="Times New Roman" w:cs="Lucida Sans"/>
      <w:kern w:val="1"/>
      <w:sz w:val="24"/>
      <w:szCs w:val="24"/>
      <w:lang w:eastAsia="hi-IN" w:bidi="hi-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3F71"/>
    <w:pPr>
      <w:spacing w:after="120"/>
    </w:pPr>
  </w:style>
  <w:style w:type="character" w:customStyle="1" w:styleId="BodyTextChar">
    <w:name w:val="Body Text Char"/>
    <w:basedOn w:val="DefaultParagraphFont"/>
    <w:link w:val="BodyText"/>
    <w:rsid w:val="00AD3F71"/>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AD3F71"/>
    <w:pPr>
      <w:widowControl w:val="0"/>
      <w:suppressAutoHyphens/>
      <w:spacing w:after="0" w:line="240" w:lineRule="auto"/>
    </w:pPr>
    <w:rPr>
      <w:rFonts w:ascii="Times New Roman" w:eastAsia="SimSun"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1733</Words>
  <Characters>9880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2023-06-12T19:28:00Z</dcterms:created>
  <dcterms:modified xsi:type="dcterms:W3CDTF">2023-06-12T19:43:00Z</dcterms:modified>
</cp:coreProperties>
</file>